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27B9" w14:textId="77777777" w:rsidR="003F61C9" w:rsidRDefault="003F61C9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58A9BC79" w14:textId="77777777" w:rsidR="005D5EE2" w:rsidRDefault="005D5EE2" w:rsidP="001B24EC">
      <w:pPr>
        <w:spacing w:after="0" w:line="240" w:lineRule="auto"/>
        <w:rPr>
          <w:rFonts w:eastAsia="Times New Roman" w:cs="Arial"/>
          <w:b/>
          <w:szCs w:val="21"/>
        </w:rPr>
      </w:pPr>
    </w:p>
    <w:p w14:paraId="02B046C0" w14:textId="049DD79F" w:rsidR="001B24EC" w:rsidRPr="00AF2836" w:rsidRDefault="005D5EE2" w:rsidP="00A21E65">
      <w:pPr>
        <w:tabs>
          <w:tab w:val="right" w:leader="underscore" w:pos="9026"/>
        </w:tabs>
        <w:spacing w:after="0" w:line="240" w:lineRule="auto"/>
        <w:rPr>
          <w:rFonts w:eastAsia="Times New Roman" w:cs="Arial"/>
          <w:b/>
          <w:color w:val="7030A0"/>
          <w:szCs w:val="21"/>
        </w:rPr>
      </w:pPr>
      <w:r>
        <w:rPr>
          <w:rFonts w:eastAsia="Times New Roman" w:cs="Arial"/>
          <w:b/>
          <w:szCs w:val="21"/>
        </w:rPr>
        <w:t xml:space="preserve">Smaller </w:t>
      </w:r>
      <w:r w:rsidR="00A21E65">
        <w:rPr>
          <w:rFonts w:eastAsia="Times New Roman" w:cs="Arial"/>
          <w:b/>
          <w:szCs w:val="21"/>
        </w:rPr>
        <w:t>A</w:t>
      </w:r>
      <w:r>
        <w:rPr>
          <w:rFonts w:eastAsia="Times New Roman" w:cs="Arial"/>
          <w:b/>
          <w:szCs w:val="21"/>
        </w:rPr>
        <w:t xml:space="preserve">uthority </w:t>
      </w:r>
      <w:r w:rsidR="00A21E65">
        <w:rPr>
          <w:rFonts w:eastAsia="Times New Roman" w:cs="Arial"/>
          <w:b/>
          <w:szCs w:val="21"/>
        </w:rPr>
        <w:t>N</w:t>
      </w:r>
      <w:r>
        <w:rPr>
          <w:rFonts w:eastAsia="Times New Roman" w:cs="Arial"/>
          <w:b/>
          <w:szCs w:val="21"/>
        </w:rPr>
        <w:t>ame</w:t>
      </w:r>
      <w:r w:rsidR="00A21E65">
        <w:rPr>
          <w:rFonts w:eastAsia="Times New Roman" w:cs="Arial"/>
          <w:b/>
          <w:szCs w:val="21"/>
        </w:rPr>
        <w:t xml:space="preserve">: </w:t>
      </w:r>
      <w:r w:rsidR="00AF2836">
        <w:rPr>
          <w:rFonts w:eastAsia="Times New Roman" w:cs="Arial"/>
          <w:b/>
          <w:szCs w:val="21"/>
        </w:rPr>
        <w:t xml:space="preserve"> </w:t>
      </w:r>
      <w:proofErr w:type="spellStart"/>
      <w:r w:rsidR="00AF2836" w:rsidRPr="00AF2836">
        <w:rPr>
          <w:rFonts w:eastAsia="Times New Roman" w:cs="Arial"/>
          <w:b/>
          <w:color w:val="7030A0"/>
          <w:szCs w:val="21"/>
        </w:rPr>
        <w:t>Mancetter</w:t>
      </w:r>
      <w:proofErr w:type="spellEnd"/>
      <w:r w:rsidR="00AF2836" w:rsidRPr="00AF2836">
        <w:rPr>
          <w:rFonts w:eastAsia="Times New Roman" w:cs="Arial"/>
          <w:b/>
          <w:color w:val="7030A0"/>
          <w:szCs w:val="21"/>
        </w:rPr>
        <w:t xml:space="preserve"> Parish Council</w:t>
      </w:r>
    </w:p>
    <w:p w14:paraId="3F96F098" w14:textId="77777777" w:rsidR="001B24EC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03D6066C" w14:textId="77777777" w:rsidR="00D6245C" w:rsidRPr="00A518F2" w:rsidRDefault="00D6245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1C98BD95" w14:textId="77777777" w:rsidR="00CF3CB9" w:rsidRPr="00A518F2" w:rsidRDefault="00CF3CB9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2AADB6C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  <w:r w:rsidRPr="005D5EE2">
        <w:rPr>
          <w:rFonts w:cs="Arial"/>
          <w:b/>
          <w:noProof/>
          <w:sz w:val="22"/>
          <w:szCs w:val="21"/>
          <w:lang w:eastAsia="en-GB"/>
        </w:rPr>
        <w:t>NOTICE OF CONCLUSION OF ANNUAL AUDIT</w:t>
      </w:r>
    </w:p>
    <w:p w14:paraId="6548B160" w14:textId="77777777" w:rsidR="00CF3CB9" w:rsidRPr="005D5EE2" w:rsidRDefault="00CF3CB9" w:rsidP="001B24EC">
      <w:pPr>
        <w:spacing w:after="0" w:line="240" w:lineRule="auto"/>
        <w:jc w:val="center"/>
        <w:rPr>
          <w:rFonts w:eastAsia="Times New Roman" w:cs="Arial"/>
          <w:b/>
          <w:sz w:val="22"/>
          <w:szCs w:val="21"/>
        </w:rPr>
      </w:pPr>
    </w:p>
    <w:p w14:paraId="30C9909C" w14:textId="5E8DFBCD" w:rsidR="001B24EC" w:rsidRPr="005D5EE2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2"/>
          <w:szCs w:val="21"/>
        </w:rPr>
      </w:pPr>
      <w:r w:rsidRPr="005D5EE2">
        <w:rPr>
          <w:rFonts w:eastAsia="Times New Roman" w:cs="Arial"/>
          <w:b/>
          <w:sz w:val="22"/>
          <w:szCs w:val="21"/>
        </w:rPr>
        <w:t xml:space="preserve">ACCOUNTS FOR THE YEAR ENDED 31 MARCH </w:t>
      </w:r>
      <w:r w:rsidR="008F3CD4">
        <w:rPr>
          <w:rFonts w:eastAsia="Times New Roman" w:cs="Arial"/>
          <w:b/>
          <w:sz w:val="22"/>
          <w:szCs w:val="21"/>
        </w:rPr>
        <w:t>202</w:t>
      </w:r>
      <w:r w:rsidR="00A73243">
        <w:rPr>
          <w:rFonts w:eastAsia="Times New Roman" w:cs="Arial"/>
          <w:b/>
          <w:sz w:val="22"/>
          <w:szCs w:val="21"/>
        </w:rPr>
        <w:t>3</w:t>
      </w:r>
    </w:p>
    <w:p w14:paraId="3FBD7741" w14:textId="77777777" w:rsidR="00CF3CB9" w:rsidRPr="005D5EE2" w:rsidRDefault="00CF3CB9" w:rsidP="00CF3CB9">
      <w:pPr>
        <w:jc w:val="center"/>
        <w:rPr>
          <w:rFonts w:cs="Arial"/>
          <w:b/>
          <w:sz w:val="22"/>
          <w:szCs w:val="21"/>
        </w:rPr>
      </w:pPr>
      <w:r w:rsidRPr="005D5EE2">
        <w:rPr>
          <w:rFonts w:cs="Arial"/>
          <w:b/>
          <w:sz w:val="22"/>
          <w:szCs w:val="21"/>
        </w:rPr>
        <w:t>Accounts and Audi</w:t>
      </w:r>
      <w:r w:rsidR="005D5EE2">
        <w:rPr>
          <w:rFonts w:cs="Arial"/>
          <w:b/>
          <w:sz w:val="22"/>
          <w:szCs w:val="21"/>
        </w:rPr>
        <w:t>t Regulations 2015</w:t>
      </w:r>
    </w:p>
    <w:p w14:paraId="6294D67F" w14:textId="77777777" w:rsidR="00A518F2" w:rsidRDefault="00A518F2" w:rsidP="00CF3CB9">
      <w:pPr>
        <w:jc w:val="center"/>
        <w:rPr>
          <w:rFonts w:cs="Arial"/>
          <w:b/>
        </w:rPr>
      </w:pPr>
    </w:p>
    <w:p w14:paraId="3BD37D00" w14:textId="77777777" w:rsidR="00D6245C" w:rsidRPr="00A518F2" w:rsidRDefault="00D6245C" w:rsidP="00CF3CB9">
      <w:pPr>
        <w:jc w:val="center"/>
        <w:rPr>
          <w:rFonts w:cs="Arial"/>
          <w:b/>
        </w:rPr>
      </w:pPr>
    </w:p>
    <w:p w14:paraId="02F5B6D5" w14:textId="7C5998CF" w:rsidR="00A21E65" w:rsidRPr="00AF2836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  <w:color w:val="7030A0"/>
        </w:rPr>
      </w:pPr>
      <w:r w:rsidRPr="00A21E65">
        <w:rPr>
          <w:rFonts w:cs="Arial"/>
          <w:b/>
        </w:rPr>
        <w:t>The audit of accou</w:t>
      </w:r>
      <w:r w:rsidR="00FC3DE4" w:rsidRPr="00A21E65">
        <w:rPr>
          <w:rFonts w:cs="Arial"/>
          <w:b/>
        </w:rPr>
        <w:t xml:space="preserve">nts for </w:t>
      </w:r>
      <w:proofErr w:type="spellStart"/>
      <w:r w:rsidR="00AF2836" w:rsidRPr="00AF2836">
        <w:rPr>
          <w:rFonts w:cs="Arial"/>
          <w:b/>
          <w:color w:val="7030A0"/>
        </w:rPr>
        <w:t>Mancetter</w:t>
      </w:r>
      <w:proofErr w:type="spellEnd"/>
      <w:r w:rsidR="00AF2836" w:rsidRPr="00AF2836">
        <w:rPr>
          <w:rFonts w:cs="Arial"/>
          <w:b/>
          <w:color w:val="7030A0"/>
        </w:rPr>
        <w:t xml:space="preserve"> Parish Council</w:t>
      </w:r>
    </w:p>
    <w:p w14:paraId="2773C40D" w14:textId="4A0261F6" w:rsidR="00A518F2" w:rsidRPr="00A21E65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 w:rsidRPr="00A21E65">
        <w:rPr>
          <w:rFonts w:cs="Arial"/>
          <w:b/>
        </w:rPr>
        <w:t xml:space="preserve">for the year ended 31 March </w:t>
      </w:r>
      <w:r w:rsidR="000B7D6D">
        <w:rPr>
          <w:rFonts w:cs="Arial"/>
          <w:b/>
        </w:rPr>
        <w:t>202</w:t>
      </w:r>
      <w:r w:rsidR="00A73243">
        <w:rPr>
          <w:rFonts w:cs="Arial"/>
          <w:b/>
        </w:rPr>
        <w:t>3</w:t>
      </w:r>
      <w:r w:rsidRPr="00A21E65">
        <w:rPr>
          <w:rFonts w:cs="Arial"/>
          <w:b/>
        </w:rPr>
        <w:t xml:space="preserve"> has been completed and the accounts have been published.</w:t>
      </w:r>
    </w:p>
    <w:p w14:paraId="1F34E2D2" w14:textId="77777777" w:rsid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41F5DE7" w14:textId="77777777" w:rsidR="00D6245C" w:rsidRPr="00A518F2" w:rsidRDefault="00D6245C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338C8FA4" w14:textId="5585ACDD" w:rsidR="00A518F2" w:rsidRPr="00AF2836" w:rsidRDefault="00A518F2" w:rsidP="00AF2836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  <w:color w:val="7030A0"/>
        </w:rPr>
      </w:pPr>
      <w:r w:rsidRPr="00A518F2">
        <w:rPr>
          <w:rFonts w:cs="Arial"/>
          <w:b/>
        </w:rPr>
        <w:t xml:space="preserve">The Annual Return is available for inspection by any local government elector in the area of </w:t>
      </w:r>
      <w:proofErr w:type="spellStart"/>
      <w:r w:rsidR="00AF2836" w:rsidRPr="00AF2836">
        <w:rPr>
          <w:rFonts w:cs="Arial"/>
          <w:b/>
          <w:color w:val="7030A0"/>
        </w:rPr>
        <w:t>Mancetter</w:t>
      </w:r>
      <w:proofErr w:type="spellEnd"/>
      <w:r w:rsidR="00AF2836" w:rsidRPr="00AF2836">
        <w:rPr>
          <w:rFonts w:cs="Arial"/>
          <w:b/>
          <w:color w:val="7030A0"/>
        </w:rPr>
        <w:t xml:space="preserve"> Parish</w:t>
      </w:r>
      <w:r w:rsidR="00A21E65" w:rsidRPr="00AF2836">
        <w:rPr>
          <w:rFonts w:cs="Arial"/>
          <w:b/>
          <w:color w:val="7030A0"/>
        </w:rPr>
        <w:t xml:space="preserve"> </w:t>
      </w:r>
      <w:r w:rsidR="00AF2836">
        <w:rPr>
          <w:rFonts w:cs="Arial"/>
          <w:b/>
          <w:color w:val="7030A0"/>
        </w:rPr>
        <w:t xml:space="preserve">by appointment </w:t>
      </w:r>
      <w:r w:rsidRPr="00AF2836">
        <w:rPr>
          <w:rFonts w:cs="Arial"/>
          <w:b/>
        </w:rPr>
        <w:t xml:space="preserve">on application to </w:t>
      </w:r>
    </w:p>
    <w:p w14:paraId="326F5A59" w14:textId="77777777" w:rsid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47667CB1" w14:textId="77777777" w:rsidR="00D6245C" w:rsidRPr="00A518F2" w:rsidRDefault="00D6245C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74E9E504" w14:textId="16EF9003" w:rsidR="00A518F2" w:rsidRPr="00AF2836" w:rsidRDefault="00AF2836" w:rsidP="00D6245C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  <w:color w:val="7030A0"/>
        </w:rPr>
      </w:pPr>
      <w:r w:rsidRPr="00AF2836">
        <w:rPr>
          <w:rFonts w:cs="Arial"/>
          <w:b/>
          <w:color w:val="7030A0"/>
        </w:rPr>
        <w:t>Elane Higgins</w:t>
      </w:r>
      <w:r>
        <w:rPr>
          <w:rFonts w:cs="Arial"/>
          <w:b/>
          <w:color w:val="7030A0"/>
        </w:rPr>
        <w:t>, Parish Clerk and Responsible Financial Officer</w:t>
      </w:r>
    </w:p>
    <w:p w14:paraId="4C03BEBE" w14:textId="3DC857DC" w:rsidR="00A518F2" w:rsidRPr="00A518F2" w:rsidRDefault="00A21E65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>
        <w:rPr>
          <w:rFonts w:cs="Arial"/>
          <w:b/>
        </w:rPr>
        <w:tab/>
      </w:r>
    </w:p>
    <w:p w14:paraId="46B95544" w14:textId="77777777" w:rsidR="00A518F2" w:rsidRPr="00A518F2" w:rsidRDefault="00A518F2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643EFA18" w14:textId="08466594" w:rsidR="00FC3DE4" w:rsidRPr="00AF2836" w:rsidRDefault="00AF2836" w:rsidP="00D6245C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  <w:color w:val="7030A0"/>
        </w:rPr>
      </w:pPr>
      <w:proofErr w:type="spellStart"/>
      <w:r w:rsidRPr="00AF2836">
        <w:rPr>
          <w:rFonts w:cs="Arial"/>
          <w:b/>
          <w:color w:val="7030A0"/>
        </w:rPr>
        <w:t>Mancetter</w:t>
      </w:r>
      <w:proofErr w:type="spellEnd"/>
      <w:r w:rsidRPr="00AF2836">
        <w:rPr>
          <w:rFonts w:cs="Arial"/>
          <w:b/>
          <w:color w:val="7030A0"/>
        </w:rPr>
        <w:t xml:space="preserve"> Parish Council</w:t>
      </w:r>
    </w:p>
    <w:p w14:paraId="753ADA7F" w14:textId="2151EA31" w:rsidR="00AF2836" w:rsidRPr="00AF2836" w:rsidRDefault="00AF2836" w:rsidP="00AF2836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  <w:color w:val="7030A0"/>
        </w:rPr>
      </w:pPr>
      <w:proofErr w:type="spellStart"/>
      <w:r w:rsidRPr="00AF2836">
        <w:rPr>
          <w:rFonts w:cs="Arial"/>
          <w:b/>
          <w:color w:val="7030A0"/>
        </w:rPr>
        <w:t>Mancetter</w:t>
      </w:r>
      <w:proofErr w:type="spellEnd"/>
      <w:r w:rsidRPr="00AF2836">
        <w:rPr>
          <w:rFonts w:cs="Arial"/>
          <w:b/>
          <w:color w:val="7030A0"/>
        </w:rPr>
        <w:t xml:space="preserve"> Memorial Hall</w:t>
      </w:r>
    </w:p>
    <w:p w14:paraId="266733B2" w14:textId="132EB329" w:rsidR="00AF2836" w:rsidRPr="00AF2836" w:rsidRDefault="00AF2836" w:rsidP="00AF2836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  <w:color w:val="7030A0"/>
        </w:rPr>
      </w:pPr>
      <w:r w:rsidRPr="00AF2836">
        <w:rPr>
          <w:rFonts w:cs="Arial"/>
          <w:b/>
          <w:color w:val="7030A0"/>
        </w:rPr>
        <w:t>Old Farm Road</w:t>
      </w:r>
    </w:p>
    <w:p w14:paraId="528D5FED" w14:textId="6B81CC55" w:rsidR="00AF2836" w:rsidRPr="00AF2836" w:rsidRDefault="00AF2836" w:rsidP="00AF2836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  <w:color w:val="7030A0"/>
        </w:rPr>
      </w:pPr>
      <w:proofErr w:type="spellStart"/>
      <w:r w:rsidRPr="00AF2836">
        <w:rPr>
          <w:rFonts w:cs="Arial"/>
          <w:b/>
          <w:color w:val="7030A0"/>
        </w:rPr>
        <w:t>Mancetter</w:t>
      </w:r>
      <w:proofErr w:type="spellEnd"/>
    </w:p>
    <w:p w14:paraId="361F4AD3" w14:textId="3983AD95" w:rsidR="00AF2836" w:rsidRPr="00AF2836" w:rsidRDefault="00AF2836" w:rsidP="00AF2836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  <w:color w:val="7030A0"/>
        </w:rPr>
      </w:pPr>
      <w:r w:rsidRPr="00AF2836">
        <w:rPr>
          <w:rFonts w:cs="Arial"/>
          <w:b/>
          <w:color w:val="7030A0"/>
        </w:rPr>
        <w:t>CV9 1QN</w:t>
      </w:r>
    </w:p>
    <w:p w14:paraId="5F0D49F3" w14:textId="77777777" w:rsidR="00547F20" w:rsidRPr="00A518F2" w:rsidRDefault="00547F20" w:rsidP="00A21E65">
      <w:pPr>
        <w:pStyle w:val="ListParagraph"/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202C00D3" w14:textId="629FD930" w:rsidR="00D6245C" w:rsidRPr="00AF2836" w:rsidRDefault="00D6245C" w:rsidP="00D6245C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  <w:color w:val="7030A0"/>
        </w:rPr>
        <w:t>01827 722552</w:t>
      </w:r>
      <w:r>
        <w:rPr>
          <w:rFonts w:cs="Arial"/>
          <w:b/>
          <w:color w:val="7030A0"/>
        </w:rPr>
        <w:t xml:space="preserve"> / 07368 265051</w:t>
      </w:r>
    </w:p>
    <w:p w14:paraId="3252D8FE" w14:textId="60E03DE4" w:rsidR="00FC3DE4" w:rsidRDefault="00D6245C" w:rsidP="00D6245C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  <w:color w:val="7030A0"/>
        </w:rPr>
      </w:pPr>
      <w:hyperlink r:id="rId5" w:history="1">
        <w:r w:rsidRPr="00AC0C37">
          <w:rPr>
            <w:rStyle w:val="Hyperlink"/>
            <w:rFonts w:cs="Arial"/>
            <w:b/>
          </w:rPr>
          <w:t>parishclerk@mancetter.org.uk</w:t>
        </w:r>
      </w:hyperlink>
    </w:p>
    <w:p w14:paraId="47303903" w14:textId="56095A13" w:rsidR="00D6245C" w:rsidRPr="00AF2836" w:rsidRDefault="00D6245C" w:rsidP="00D6245C">
      <w:pPr>
        <w:pStyle w:val="ListParagraph"/>
        <w:tabs>
          <w:tab w:val="left" w:pos="1134"/>
          <w:tab w:val="right" w:leader="underscore" w:pos="9026"/>
        </w:tabs>
        <w:ind w:left="1134"/>
        <w:rPr>
          <w:rFonts w:cs="Arial"/>
          <w:b/>
        </w:rPr>
      </w:pPr>
      <w:r>
        <w:rPr>
          <w:rFonts w:cs="Arial"/>
          <w:b/>
          <w:color w:val="7030A0"/>
        </w:rPr>
        <w:t>www.mancetter.org.uk</w:t>
      </w:r>
    </w:p>
    <w:p w14:paraId="2F5B6303" w14:textId="77777777" w:rsidR="00A518F2" w:rsidRP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ab/>
      </w:r>
    </w:p>
    <w:p w14:paraId="5FF242A7" w14:textId="0B944AA1" w:rsidR="00A518F2" w:rsidRPr="00A518F2" w:rsidRDefault="00A518F2" w:rsidP="00A21E65">
      <w:pPr>
        <w:pStyle w:val="ListParagraph"/>
        <w:numPr>
          <w:ilvl w:val="0"/>
          <w:numId w:val="2"/>
        </w:num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  <w:r w:rsidRPr="00A518F2">
        <w:rPr>
          <w:rFonts w:cs="Arial"/>
          <w:b/>
        </w:rPr>
        <w:t xml:space="preserve">Copies will be provided </w:t>
      </w:r>
      <w:r w:rsidR="00A21E65">
        <w:rPr>
          <w:rFonts w:cs="Arial"/>
          <w:b/>
        </w:rPr>
        <w:t xml:space="preserve">to any person on payment of </w:t>
      </w:r>
      <w:r w:rsidR="00A21E65" w:rsidRPr="00D6245C">
        <w:rPr>
          <w:rFonts w:cs="Arial"/>
          <w:b/>
          <w:color w:val="7030A0"/>
        </w:rPr>
        <w:t>£</w:t>
      </w:r>
      <w:r w:rsidR="00AF2836" w:rsidRPr="00D6245C">
        <w:rPr>
          <w:rFonts w:cs="Arial"/>
          <w:b/>
          <w:color w:val="7030A0"/>
        </w:rPr>
        <w:t>1.00</w:t>
      </w:r>
      <w:r w:rsidR="00A21E65" w:rsidRPr="00D6245C">
        <w:rPr>
          <w:rFonts w:cs="Arial"/>
          <w:b/>
          <w:color w:val="7030A0"/>
        </w:rPr>
        <w:t xml:space="preserve"> </w:t>
      </w:r>
      <w:r w:rsidRPr="00A518F2">
        <w:rPr>
          <w:rFonts w:cs="Arial"/>
          <w:b/>
        </w:rPr>
        <w:t>for each copy of the Annual Return</w:t>
      </w:r>
    </w:p>
    <w:p w14:paraId="6BF3F554" w14:textId="77777777" w:rsidR="00A518F2" w:rsidRDefault="00A518F2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188EFA73" w14:textId="77777777" w:rsidR="00D6245C" w:rsidRPr="00A518F2" w:rsidRDefault="00D6245C" w:rsidP="00A21E65">
      <w:pPr>
        <w:tabs>
          <w:tab w:val="left" w:pos="1134"/>
          <w:tab w:val="right" w:leader="underscore" w:pos="9026"/>
        </w:tabs>
        <w:ind w:left="1134" w:hanging="567"/>
        <w:rPr>
          <w:rFonts w:cs="Arial"/>
          <w:b/>
        </w:rPr>
      </w:pPr>
    </w:p>
    <w:p w14:paraId="0917909A" w14:textId="67033CB5" w:rsidR="00A518F2" w:rsidRPr="002C68AD" w:rsidRDefault="00A518F2" w:rsidP="00A21E65">
      <w:pPr>
        <w:tabs>
          <w:tab w:val="left" w:pos="1134"/>
          <w:tab w:val="right" w:leader="underscore" w:pos="9026"/>
        </w:tabs>
        <w:ind w:left="1440" w:hanging="873"/>
        <w:jc w:val="left"/>
        <w:rPr>
          <w:rFonts w:cs="Arial"/>
          <w:b/>
          <w:color w:val="7030A0"/>
        </w:rPr>
      </w:pPr>
      <w:r w:rsidRPr="00A518F2">
        <w:rPr>
          <w:rFonts w:cs="Arial"/>
          <w:b/>
        </w:rPr>
        <w:t>Announcement made by</w:t>
      </w:r>
      <w:r w:rsidR="00AF2836">
        <w:rPr>
          <w:rFonts w:cs="Arial"/>
          <w:b/>
        </w:rPr>
        <w:t xml:space="preserve"> </w:t>
      </w:r>
      <w:r w:rsidRPr="00A518F2">
        <w:rPr>
          <w:rFonts w:cs="Arial"/>
          <w:b/>
        </w:rPr>
        <w:t xml:space="preserve"> </w:t>
      </w:r>
      <w:r w:rsidR="00AF2836" w:rsidRPr="002C68AD">
        <w:rPr>
          <w:rFonts w:cs="Arial"/>
          <w:b/>
          <w:color w:val="7030A0"/>
        </w:rPr>
        <w:t>Elane Higgins</w:t>
      </w:r>
    </w:p>
    <w:p w14:paraId="428438BB" w14:textId="5956628F" w:rsidR="00A518F2" w:rsidRPr="00A518F2" w:rsidRDefault="00A518F2" w:rsidP="00D6245C">
      <w:pPr>
        <w:tabs>
          <w:tab w:val="left" w:pos="1134"/>
          <w:tab w:val="right" w:leader="underscore" w:pos="9026"/>
        </w:tabs>
        <w:ind w:left="1134" w:hanging="261"/>
        <w:jc w:val="left"/>
        <w:rPr>
          <w:rFonts w:cs="Arial"/>
          <w:b/>
        </w:rPr>
      </w:pPr>
    </w:p>
    <w:p w14:paraId="65812EEE" w14:textId="6E8549BC" w:rsidR="00A518F2" w:rsidRPr="002C68AD" w:rsidRDefault="00A518F2" w:rsidP="00A21E65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  <w:color w:val="7030A0"/>
        </w:rPr>
      </w:pPr>
      <w:r w:rsidRPr="00A518F2">
        <w:rPr>
          <w:rFonts w:cs="Arial"/>
          <w:b/>
        </w:rPr>
        <w:t>Date of Announce</w:t>
      </w:r>
      <w:r w:rsidR="00FC3DE4">
        <w:rPr>
          <w:rFonts w:cs="Arial"/>
          <w:b/>
        </w:rPr>
        <w:t xml:space="preserve">ment </w:t>
      </w:r>
      <w:r w:rsidR="00AF2836">
        <w:rPr>
          <w:rFonts w:cs="Arial"/>
          <w:b/>
        </w:rPr>
        <w:t xml:space="preserve"> </w:t>
      </w:r>
      <w:r w:rsidR="00AF2836" w:rsidRPr="002C68AD">
        <w:rPr>
          <w:rFonts w:cs="Arial"/>
          <w:b/>
          <w:color w:val="7030A0"/>
        </w:rPr>
        <w:t>22</w:t>
      </w:r>
      <w:r w:rsidR="00AF2836" w:rsidRPr="002C68AD">
        <w:rPr>
          <w:rFonts w:cs="Arial"/>
          <w:b/>
          <w:color w:val="7030A0"/>
          <w:vertAlign w:val="superscript"/>
        </w:rPr>
        <w:t>nd</w:t>
      </w:r>
      <w:r w:rsidR="00AF2836" w:rsidRPr="002C68AD">
        <w:rPr>
          <w:rFonts w:cs="Arial"/>
          <w:b/>
          <w:color w:val="7030A0"/>
        </w:rPr>
        <w:t xml:space="preserve"> September 2023</w:t>
      </w:r>
    </w:p>
    <w:p w14:paraId="14BBB63D" w14:textId="3FD17560" w:rsidR="00A518F2" w:rsidRPr="00D6245C" w:rsidRDefault="00A21E65" w:rsidP="00D6245C">
      <w:pPr>
        <w:tabs>
          <w:tab w:val="left" w:pos="1134"/>
          <w:tab w:val="right" w:leader="underscore" w:pos="9026"/>
        </w:tabs>
        <w:ind w:left="1134" w:hanging="567"/>
        <w:jc w:val="left"/>
        <w:rPr>
          <w:rFonts w:cs="Arial"/>
          <w:b/>
        </w:rPr>
      </w:pPr>
      <w:r>
        <w:rPr>
          <w:rFonts w:cs="Arial"/>
          <w:b/>
        </w:rPr>
        <w:tab/>
      </w:r>
    </w:p>
    <w:sectPr w:rsidR="00A518F2" w:rsidRPr="00D6245C" w:rsidSect="00A21E65">
      <w:pgSz w:w="11906" w:h="16838"/>
      <w:pgMar w:top="1440" w:right="1440" w:bottom="1440" w:left="1440" w:header="708" w:footer="708" w:gutter="0"/>
      <w:pgBorders w:offsetFrom="page">
        <w:top w:val="double" w:sz="18" w:space="24" w:color="auto"/>
        <w:left w:val="double" w:sz="18" w:space="24" w:color="auto"/>
        <w:bottom w:val="double" w:sz="18" w:space="24" w:color="auto"/>
        <w:right w:val="doub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17BC4"/>
    <w:multiLevelType w:val="hybridMultilevel"/>
    <w:tmpl w:val="1F58BD26"/>
    <w:lvl w:ilvl="0" w:tplc="CD0A6FE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16BF5"/>
    <w:multiLevelType w:val="hybridMultilevel"/>
    <w:tmpl w:val="D56E5E48"/>
    <w:lvl w:ilvl="0" w:tplc="23167D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9563">
    <w:abstractNumId w:val="1"/>
  </w:num>
  <w:num w:numId="2" w16cid:durableId="1001474009">
    <w:abstractNumId w:val="2"/>
  </w:num>
  <w:num w:numId="3" w16cid:durableId="23443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B7D6D"/>
    <w:rsid w:val="001B24EC"/>
    <w:rsid w:val="002B1374"/>
    <w:rsid w:val="002C68AD"/>
    <w:rsid w:val="00365749"/>
    <w:rsid w:val="003C6E14"/>
    <w:rsid w:val="003F61C9"/>
    <w:rsid w:val="00427E42"/>
    <w:rsid w:val="00496DB1"/>
    <w:rsid w:val="00547F20"/>
    <w:rsid w:val="005D5EE2"/>
    <w:rsid w:val="008C289C"/>
    <w:rsid w:val="008F3CD4"/>
    <w:rsid w:val="009528BA"/>
    <w:rsid w:val="00A21E65"/>
    <w:rsid w:val="00A518F2"/>
    <w:rsid w:val="00A73243"/>
    <w:rsid w:val="00AE15AB"/>
    <w:rsid w:val="00AF2836"/>
    <w:rsid w:val="00BB6D0D"/>
    <w:rsid w:val="00CF3CB9"/>
    <w:rsid w:val="00D6245C"/>
    <w:rsid w:val="00D7717E"/>
    <w:rsid w:val="00E15BB0"/>
    <w:rsid w:val="00FA23BD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BCE"/>
  <w15:docId w15:val="{77661F46-713A-45BC-941A-E2D41658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C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8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2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ishclerk@mancetter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Elane Higgins</cp:lastModifiedBy>
  <cp:revision>3</cp:revision>
  <cp:lastPrinted>2018-08-16T10:23:00Z</cp:lastPrinted>
  <dcterms:created xsi:type="dcterms:W3CDTF">2023-09-23T14:22:00Z</dcterms:created>
  <dcterms:modified xsi:type="dcterms:W3CDTF">2023-09-23T14:24:00Z</dcterms:modified>
</cp:coreProperties>
</file>